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D3B86" w14:textId="000BBDB0" w:rsidR="009A08F9" w:rsidRPr="00D95BD2" w:rsidRDefault="009A08F9" w:rsidP="001C0D7A">
      <w:pPr>
        <w:shd w:val="clear" w:color="auto" w:fill="FFFFFF"/>
        <w:spacing w:after="200"/>
        <w:jc w:val="center"/>
        <w:rPr>
          <w:rFonts w:ascii="Aptos" w:eastAsia="Times New Roman" w:hAnsi="Aptos" w:cs="Times New Roman"/>
          <w:b/>
          <w:bCs/>
          <w:color w:val="000000"/>
          <w:kern w:val="2"/>
          <w:sz w:val="28"/>
          <w:szCs w:val="28"/>
          <w:lang w:val="en-US"/>
          <w14:ligatures w14:val="standardContextual"/>
        </w:rPr>
      </w:pPr>
      <w:r w:rsidRPr="00D95BD2">
        <w:rPr>
          <w:rFonts w:ascii="Aptos" w:eastAsia="Times New Roman" w:hAnsi="Aptos" w:cs="Times New Roman"/>
          <w:b/>
          <w:bCs/>
          <w:color w:val="000000"/>
          <w:kern w:val="2"/>
          <w:sz w:val="28"/>
          <w:szCs w:val="28"/>
          <w:lang w:val="en-US"/>
          <w14:ligatures w14:val="standardContextual"/>
        </w:rPr>
        <w:t>Brazilian Women in Pharmacology</w:t>
      </w:r>
      <w:r w:rsidR="00D95BD2" w:rsidRPr="00D95BD2">
        <w:rPr>
          <w:rFonts w:ascii="Aptos" w:eastAsia="Times New Roman" w:hAnsi="Aptos" w:cs="Times New Roman"/>
          <w:b/>
          <w:bCs/>
          <w:color w:val="000000"/>
          <w:kern w:val="2"/>
          <w:sz w:val="28"/>
          <w:szCs w:val="28"/>
          <w:lang w:val="en-US"/>
          <w14:ligatures w14:val="standardContextual"/>
        </w:rPr>
        <w:t xml:space="preserve"> Award</w:t>
      </w:r>
    </w:p>
    <w:p w14:paraId="759A9A94" w14:textId="77777777" w:rsidR="009A08F9" w:rsidRPr="00D95BD2" w:rsidRDefault="009A08F9" w:rsidP="001C0D7A">
      <w:pPr>
        <w:shd w:val="clear" w:color="auto" w:fill="FFFFFF"/>
        <w:spacing w:after="200"/>
        <w:jc w:val="center"/>
        <w:rPr>
          <w:rFonts w:ascii="Aptos" w:eastAsia="Arial" w:hAnsi="Aptos" w:cs="Arial"/>
          <w:b/>
          <w:bCs/>
          <w:color w:val="222222"/>
          <w:sz w:val="28"/>
          <w:szCs w:val="28"/>
          <w:lang w:val="en-US"/>
        </w:rPr>
      </w:pPr>
    </w:p>
    <w:p w14:paraId="00000003" w14:textId="77777777" w:rsidR="00176954" w:rsidRPr="00D76D17" w:rsidRDefault="00176954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b/>
          <w:shd w:val="clear" w:color="auto" w:fill="F3F3F3"/>
          <w:lang w:val="en-US"/>
        </w:rPr>
      </w:pPr>
    </w:p>
    <w:p w14:paraId="00000004" w14:textId="525AA1BD" w:rsidR="00176954" w:rsidRPr="00D76D17" w:rsidRDefault="009A08F9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shd w:val="clear" w:color="auto" w:fill="F3F3F3"/>
          <w:lang w:val="en-US"/>
        </w:rPr>
      </w:pPr>
      <w:r>
        <w:rPr>
          <w:rFonts w:ascii="Aptos" w:eastAsia="Arial" w:hAnsi="Aptos" w:cs="Arial"/>
          <w:b/>
          <w:shd w:val="clear" w:color="auto" w:fill="F3F3F3"/>
          <w:lang w:val="en-US"/>
        </w:rPr>
        <w:t>Name of Proponent</w:t>
      </w:r>
      <w:r w:rsidR="00A73243" w:rsidRPr="00D76D17">
        <w:rPr>
          <w:rFonts w:ascii="Aptos" w:eastAsia="Arial" w:hAnsi="Aptos" w:cs="Arial"/>
          <w:b/>
          <w:shd w:val="clear" w:color="auto" w:fill="F3F3F3"/>
          <w:lang w:val="en-US"/>
        </w:rPr>
        <w:t>:</w:t>
      </w:r>
    </w:p>
    <w:p w14:paraId="00000005" w14:textId="65BFBC4D" w:rsidR="00176954" w:rsidRPr="00D76D17" w:rsidRDefault="006A51B4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shd w:val="clear" w:color="auto" w:fill="F3F3F3"/>
          <w:lang w:val="en-US"/>
        </w:rPr>
      </w:pPr>
      <w:r w:rsidRPr="00D76D17">
        <w:rPr>
          <w:rFonts w:ascii="Aptos" w:eastAsia="Arial" w:hAnsi="Aptos" w:cs="Arial"/>
          <w:b/>
          <w:shd w:val="clear" w:color="auto" w:fill="F3F3F3"/>
          <w:lang w:val="en-US"/>
        </w:rPr>
        <w:t>Institution</w:t>
      </w:r>
      <w:r w:rsidR="00A73243" w:rsidRPr="00D76D17">
        <w:rPr>
          <w:rFonts w:ascii="Aptos" w:eastAsia="Arial" w:hAnsi="Aptos" w:cs="Arial"/>
          <w:b/>
          <w:shd w:val="clear" w:color="auto" w:fill="F3F3F3"/>
          <w:lang w:val="en-US"/>
        </w:rPr>
        <w:t>:</w:t>
      </w:r>
    </w:p>
    <w:p w14:paraId="00000006" w14:textId="77777777" w:rsidR="00176954" w:rsidRPr="00D76D17" w:rsidRDefault="00176954" w:rsidP="001C0D7A">
      <w:pPr>
        <w:spacing w:after="0" w:line="240" w:lineRule="auto"/>
        <w:jc w:val="both"/>
        <w:rPr>
          <w:rFonts w:ascii="Aptos" w:eastAsia="Arial" w:hAnsi="Aptos" w:cs="Arial"/>
          <w:b/>
          <w:shd w:val="clear" w:color="auto" w:fill="EFEFEF"/>
          <w:lang w:val="en-US"/>
        </w:rPr>
      </w:pPr>
    </w:p>
    <w:p w14:paraId="00000007" w14:textId="62BECD78" w:rsidR="00176954" w:rsidRPr="00D76D17" w:rsidRDefault="006A51B4" w:rsidP="001C0D7A">
      <w:pPr>
        <w:spacing w:after="0" w:line="240" w:lineRule="auto"/>
        <w:jc w:val="both"/>
        <w:rPr>
          <w:rFonts w:ascii="Aptos" w:eastAsia="Arial" w:hAnsi="Aptos" w:cs="Arial"/>
          <w:color w:val="000000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>Name</w:t>
      </w:r>
      <w:r w:rsidR="009A08F9"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 xml:space="preserve"> of Nominee</w:t>
      </w:r>
      <w:r w:rsidR="00A73243" w:rsidRPr="00D76D17"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>:</w:t>
      </w:r>
    </w:p>
    <w:p w14:paraId="00000008" w14:textId="1A4BF32D" w:rsidR="00176954" w:rsidRPr="00D76D17" w:rsidRDefault="006650FB" w:rsidP="001C0D7A">
      <w:pPr>
        <w:spacing w:after="0" w:line="240" w:lineRule="auto"/>
        <w:jc w:val="both"/>
        <w:rPr>
          <w:rFonts w:ascii="Aptos" w:eastAsia="Arial" w:hAnsi="Aptos" w:cs="Arial"/>
          <w:color w:val="000000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>Institution</w:t>
      </w:r>
      <w:r w:rsidR="00A73243" w:rsidRPr="00D76D17"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 xml:space="preserve">: </w:t>
      </w:r>
    </w:p>
    <w:p w14:paraId="00000009" w14:textId="77777777" w:rsidR="00176954" w:rsidRPr="00D76D17" w:rsidRDefault="00176954" w:rsidP="001C0D7A">
      <w:pPr>
        <w:spacing w:after="0" w:line="240" w:lineRule="auto"/>
        <w:jc w:val="both"/>
        <w:rPr>
          <w:rFonts w:ascii="Aptos" w:eastAsia="Arial" w:hAnsi="Aptos" w:cs="Arial"/>
          <w:b/>
          <w:shd w:val="clear" w:color="auto" w:fill="EFEFEF"/>
          <w:lang w:val="en-US"/>
        </w:rPr>
      </w:pPr>
    </w:p>
    <w:p w14:paraId="0000000A" w14:textId="4CDD56C0" w:rsidR="00176954" w:rsidRPr="00D76D17" w:rsidRDefault="006650FB" w:rsidP="001C0D7A">
      <w:pPr>
        <w:spacing w:after="0" w:line="240" w:lineRule="auto"/>
        <w:jc w:val="both"/>
        <w:rPr>
          <w:rFonts w:ascii="Aptos" w:eastAsia="Arial" w:hAnsi="Aptos" w:cs="Arial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shd w:val="clear" w:color="auto" w:fill="EFEFEF"/>
          <w:lang w:val="en-US"/>
        </w:rPr>
        <w:t>Category</w:t>
      </w:r>
      <w:r w:rsidR="009A08F9">
        <w:rPr>
          <w:rFonts w:ascii="Aptos" w:eastAsia="Arial" w:hAnsi="Aptos" w:cs="Arial"/>
          <w:b/>
          <w:shd w:val="clear" w:color="auto" w:fill="EFEFEF"/>
          <w:lang w:val="en-US"/>
        </w:rPr>
        <w:t xml:space="preserve"> of Nominee</w:t>
      </w:r>
      <w:r w:rsidR="007E58B5" w:rsidRPr="00D76D17">
        <w:rPr>
          <w:rFonts w:ascii="Aptos" w:eastAsia="Arial" w:hAnsi="Aptos" w:cs="Arial"/>
          <w:b/>
          <w:shd w:val="clear" w:color="auto" w:fill="EFEFEF"/>
          <w:lang w:val="en-US"/>
        </w:rPr>
        <w:t xml:space="preserve">: </w:t>
      </w:r>
      <w:r w:rsidR="007E58B5" w:rsidRPr="00D76D17">
        <w:rPr>
          <w:rFonts w:ascii="Aptos" w:eastAsia="Arial" w:hAnsi="Aptos" w:cs="Arial"/>
          <w:b/>
          <w:shd w:val="clear" w:color="auto" w:fill="EFEFEF"/>
          <w:lang w:val="en-US"/>
        </w:rPr>
        <w:tab/>
      </w:r>
      <w:r w:rsidR="001C0D7A" w:rsidRPr="00D76D17">
        <w:rPr>
          <w:rFonts w:ascii="Aptos" w:eastAsia="Arial" w:hAnsi="Aptos" w:cs="Arial"/>
          <w:shd w:val="clear" w:color="auto" w:fill="EFEFEF"/>
          <w:lang w:val="en-US"/>
        </w:rPr>
        <w:t xml:space="preserve"> </w:t>
      </w:r>
      <w:r w:rsidR="00A73243" w:rsidRPr="00D76D17">
        <w:rPr>
          <w:rFonts w:ascii="Aptos" w:eastAsia="Arial" w:hAnsi="Aptos" w:cs="Arial"/>
          <w:shd w:val="clear" w:color="auto" w:fill="EFEFEF"/>
          <w:lang w:val="en-US"/>
        </w:rPr>
        <w:t>(</w:t>
      </w:r>
      <w:r w:rsidR="001C0D7A" w:rsidRPr="00D76D17">
        <w:rPr>
          <w:rFonts w:ascii="Aptos" w:eastAsia="Arial" w:hAnsi="Aptos" w:cs="Arial"/>
          <w:shd w:val="clear" w:color="auto" w:fill="EFEFEF"/>
          <w:lang w:val="en-US"/>
        </w:rPr>
        <w:t xml:space="preserve"> </w:t>
      </w:r>
      <w:r w:rsidR="00A73243" w:rsidRPr="00D76D17">
        <w:rPr>
          <w:rFonts w:ascii="Aptos" w:eastAsia="Arial" w:hAnsi="Aptos" w:cs="Arial"/>
          <w:shd w:val="clear" w:color="auto" w:fill="EFEFEF"/>
          <w:lang w:val="en-US"/>
        </w:rPr>
        <w:t xml:space="preserve"> ) </w:t>
      </w:r>
      <w:r w:rsidRPr="00D76D17">
        <w:rPr>
          <w:rFonts w:ascii="Aptos" w:eastAsia="Arial" w:hAnsi="Aptos" w:cs="Arial"/>
          <w:shd w:val="clear" w:color="auto" w:fill="EFEFEF"/>
          <w:lang w:val="en-US"/>
        </w:rPr>
        <w:t>Leader</w:t>
      </w:r>
      <w:r w:rsidR="00A73243" w:rsidRPr="00D76D17">
        <w:rPr>
          <w:rFonts w:ascii="Aptos" w:eastAsia="Arial" w:hAnsi="Aptos" w:cs="Arial"/>
          <w:shd w:val="clear" w:color="auto" w:fill="EFEFEF"/>
          <w:lang w:val="en-US"/>
        </w:rPr>
        <w:tab/>
      </w:r>
      <w:r w:rsidR="00A73243" w:rsidRPr="00D76D17">
        <w:rPr>
          <w:rFonts w:ascii="Aptos" w:eastAsia="Arial" w:hAnsi="Aptos" w:cs="Arial"/>
          <w:shd w:val="clear" w:color="auto" w:fill="EFEFEF"/>
          <w:lang w:val="en-US"/>
        </w:rPr>
        <w:tab/>
        <w:t>(</w:t>
      </w:r>
      <w:r w:rsidR="001C0D7A" w:rsidRPr="00D76D17">
        <w:rPr>
          <w:rFonts w:ascii="Aptos" w:eastAsia="Arial" w:hAnsi="Aptos" w:cs="Arial"/>
          <w:shd w:val="clear" w:color="auto" w:fill="EFEFEF"/>
          <w:lang w:val="en-US"/>
        </w:rPr>
        <w:t xml:space="preserve"> </w:t>
      </w:r>
      <w:r w:rsidR="00A73243" w:rsidRPr="00D76D17">
        <w:rPr>
          <w:rFonts w:ascii="Aptos" w:eastAsia="Arial" w:hAnsi="Aptos" w:cs="Arial"/>
          <w:shd w:val="clear" w:color="auto" w:fill="EFEFEF"/>
          <w:lang w:val="en-US"/>
        </w:rPr>
        <w:t xml:space="preserve"> ) </w:t>
      </w:r>
      <w:r w:rsidRPr="00D76D17">
        <w:rPr>
          <w:rFonts w:ascii="Aptos" w:eastAsia="Arial" w:hAnsi="Aptos" w:cs="Arial"/>
          <w:shd w:val="clear" w:color="auto" w:fill="EFEFEF"/>
          <w:lang w:val="en-US"/>
        </w:rPr>
        <w:t>Emerging</w:t>
      </w:r>
    </w:p>
    <w:p w14:paraId="0000000C" w14:textId="77777777" w:rsidR="00176954" w:rsidRPr="00D76D17" w:rsidRDefault="00176954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b/>
          <w:shd w:val="clear" w:color="auto" w:fill="EFEFEF"/>
          <w:lang w:val="en-US"/>
        </w:rPr>
      </w:pPr>
    </w:p>
    <w:p w14:paraId="0000000D" w14:textId="12D7FEE5" w:rsidR="00176954" w:rsidRPr="00D76D17" w:rsidRDefault="006650FB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shd w:val="clear" w:color="auto" w:fill="EFEFEF"/>
          <w:lang w:val="en-US"/>
        </w:rPr>
        <w:t xml:space="preserve">Academic </w:t>
      </w:r>
      <w:r w:rsidR="009A08F9">
        <w:rPr>
          <w:rFonts w:ascii="Aptos" w:eastAsia="Arial" w:hAnsi="Aptos" w:cs="Arial"/>
          <w:b/>
          <w:shd w:val="clear" w:color="auto" w:fill="EFEFEF"/>
          <w:lang w:val="en-US"/>
        </w:rPr>
        <w:t>qualifications of nominee</w:t>
      </w:r>
      <w:r w:rsidR="001C0D7A" w:rsidRPr="00D76D17">
        <w:rPr>
          <w:rFonts w:ascii="Aptos" w:eastAsia="Arial" w:hAnsi="Aptos" w:cs="Arial"/>
          <w:b/>
          <w:shd w:val="clear" w:color="auto" w:fill="EFEFEF"/>
          <w:lang w:val="en-US"/>
        </w:rPr>
        <w:t xml:space="preserve"> </w:t>
      </w:r>
      <w:r w:rsidRPr="00D76D17">
        <w:rPr>
          <w:rFonts w:ascii="Aptos" w:eastAsia="Arial" w:hAnsi="Aptos" w:cs="Arial"/>
          <w:bCs/>
          <w:shd w:val="clear" w:color="auto" w:fill="EFEFEF"/>
          <w:lang w:val="en-US"/>
        </w:rPr>
        <w:t>(Maximum</w:t>
      </w:r>
      <w:r w:rsidR="007E58B5" w:rsidRPr="00D76D17">
        <w:rPr>
          <w:rFonts w:ascii="Aptos" w:eastAsia="Arial" w:hAnsi="Aptos" w:cs="Arial"/>
          <w:lang w:val="en-US"/>
        </w:rPr>
        <w:t xml:space="preserve"> 800 </w:t>
      </w:r>
      <w:r w:rsidRPr="00D76D17">
        <w:rPr>
          <w:rFonts w:ascii="Aptos" w:eastAsia="Arial" w:hAnsi="Aptos" w:cs="Arial"/>
          <w:lang w:val="en-US"/>
        </w:rPr>
        <w:t>characters</w:t>
      </w:r>
      <w:r w:rsidR="00D76D17">
        <w:rPr>
          <w:rFonts w:ascii="Aptos" w:eastAsia="Arial" w:hAnsi="Aptos" w:cs="Arial"/>
          <w:lang w:val="en-US"/>
        </w:rPr>
        <w:t>)</w:t>
      </w:r>
    </w:p>
    <w:p w14:paraId="0000000F" w14:textId="420194F7" w:rsidR="00176954" w:rsidRPr="00D76D17" w:rsidRDefault="006650FB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lang w:val="en-US"/>
        </w:rPr>
      </w:pPr>
      <w:bookmarkStart w:id="0" w:name="_heading=h.30j0zll" w:colFirst="0" w:colLast="0"/>
      <w:bookmarkEnd w:id="0"/>
      <w:r w:rsidRPr="00D76D17">
        <w:rPr>
          <w:rFonts w:ascii="Aptos" w:eastAsia="Arial" w:hAnsi="Aptos" w:cs="Arial"/>
          <w:lang w:val="en-US"/>
        </w:rPr>
        <w:t>Academic Degree</w:t>
      </w:r>
      <w:r w:rsidR="00A73243" w:rsidRPr="00D76D17">
        <w:rPr>
          <w:rFonts w:ascii="Aptos" w:eastAsia="Arial" w:hAnsi="Aptos" w:cs="Arial"/>
          <w:lang w:val="en-US"/>
        </w:rPr>
        <w:t xml:space="preserve"> (</w:t>
      </w:r>
      <w:r w:rsidRPr="00D76D17">
        <w:rPr>
          <w:rFonts w:ascii="Aptos" w:eastAsia="Arial" w:hAnsi="Aptos" w:cs="Arial"/>
          <w:lang w:val="en-US"/>
        </w:rPr>
        <w:t>Institution</w:t>
      </w:r>
      <w:r w:rsidR="00A73243" w:rsidRPr="00D76D17">
        <w:rPr>
          <w:rFonts w:ascii="Aptos" w:eastAsia="Arial" w:hAnsi="Aptos" w:cs="Arial"/>
          <w:lang w:val="en-US"/>
        </w:rPr>
        <w:t xml:space="preserve">, </w:t>
      </w:r>
      <w:r w:rsidRPr="00D76D17">
        <w:rPr>
          <w:rFonts w:ascii="Aptos" w:eastAsia="Arial" w:hAnsi="Aptos" w:cs="Arial"/>
          <w:lang w:val="en-US"/>
        </w:rPr>
        <w:t>Date</w:t>
      </w:r>
      <w:r w:rsidR="00A73243" w:rsidRPr="00D76D17">
        <w:rPr>
          <w:rFonts w:ascii="Aptos" w:eastAsia="Arial" w:hAnsi="Aptos" w:cs="Arial"/>
          <w:lang w:val="en-US"/>
        </w:rPr>
        <w:t xml:space="preserve">) </w:t>
      </w:r>
    </w:p>
    <w:p w14:paraId="00000010" w14:textId="6282FE1B" w:rsidR="00176954" w:rsidRPr="00D76D17" w:rsidRDefault="00176954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b/>
          <w:shd w:val="clear" w:color="auto" w:fill="EFEFEF"/>
          <w:lang w:val="en-US"/>
        </w:rPr>
      </w:pPr>
    </w:p>
    <w:p w14:paraId="00ED2775" w14:textId="2547322F" w:rsidR="00816406" w:rsidRPr="00D76D17" w:rsidRDefault="009A08F9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b/>
          <w:color w:val="000000"/>
          <w:shd w:val="clear" w:color="auto" w:fill="EFEFEF"/>
          <w:lang w:val="en-US"/>
        </w:rPr>
      </w:pPr>
      <w:r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>Supporting</w:t>
      </w:r>
      <w:r w:rsidRPr="00D76D17"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 xml:space="preserve"> </w:t>
      </w:r>
      <w:r w:rsidR="001B6C4D"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>s</w:t>
      </w:r>
      <w:r w:rsidR="00816406" w:rsidRPr="00D76D17"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>tatement</w:t>
      </w:r>
      <w:r w:rsidR="001B6C4D"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 xml:space="preserve"> for Nominee</w:t>
      </w:r>
    </w:p>
    <w:p w14:paraId="73507512" w14:textId="4B052E92" w:rsidR="001B6C4D" w:rsidRPr="00D76D17" w:rsidRDefault="001B6C4D" w:rsidP="001B6C4D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000000"/>
          <w:lang w:val="en-US"/>
        </w:rPr>
      </w:pPr>
      <w:r w:rsidRPr="00D95BD2">
        <w:rPr>
          <w:rFonts w:ascii="Aptos" w:eastAsia="Arial" w:hAnsi="Aptos" w:cs="Arial"/>
          <w:bCs/>
          <w:color w:val="000000"/>
          <w:lang w:val="en-US"/>
        </w:rPr>
        <w:t>Citing reasons for your choice</w:t>
      </w:r>
      <w:r>
        <w:rPr>
          <w:rFonts w:ascii="Aptos" w:eastAsia="Arial" w:hAnsi="Aptos" w:cs="Arial"/>
          <w:b/>
          <w:color w:val="000000"/>
          <w:lang w:val="en-US"/>
        </w:rPr>
        <w:t xml:space="preserve"> </w:t>
      </w:r>
      <w:r w:rsidRPr="00D95BD2">
        <w:rPr>
          <w:rFonts w:ascii="Aptos" w:eastAsia="Arial" w:hAnsi="Aptos" w:cs="Arial"/>
          <w:bCs/>
          <w:color w:val="000000"/>
          <w:lang w:val="en-US"/>
        </w:rPr>
        <w:t>(e.g.</w:t>
      </w:r>
      <w:r>
        <w:rPr>
          <w:rFonts w:ascii="Aptos" w:eastAsia="Arial" w:hAnsi="Aptos" w:cs="Arial"/>
          <w:b/>
          <w:color w:val="000000"/>
          <w:lang w:val="en-US"/>
        </w:rPr>
        <w:t xml:space="preserve"> </w:t>
      </w:r>
      <w:r>
        <w:rPr>
          <w:rFonts w:ascii="Aptos" w:eastAsia="Arial" w:hAnsi="Aptos" w:cs="Arial"/>
          <w:color w:val="000000"/>
          <w:lang w:val="en-US"/>
        </w:rPr>
        <w:t>d</w:t>
      </w:r>
      <w:r w:rsidRPr="00D76D17">
        <w:rPr>
          <w:rFonts w:ascii="Aptos" w:eastAsia="Arial" w:hAnsi="Aptos" w:cs="Arial"/>
          <w:color w:val="000000"/>
          <w:lang w:val="en-US"/>
        </w:rPr>
        <w:t>escribe the researcher's career path that led to this nomination</w:t>
      </w:r>
      <w:r>
        <w:rPr>
          <w:rFonts w:ascii="Aptos" w:eastAsia="Arial" w:hAnsi="Aptos" w:cs="Arial"/>
          <w:b/>
          <w:color w:val="000000"/>
          <w:lang w:val="en-US"/>
        </w:rPr>
        <w:t xml:space="preserve"> - max 1000 words)</w:t>
      </w:r>
    </w:p>
    <w:p w14:paraId="66EE5E04" w14:textId="77777777" w:rsidR="00D256F0" w:rsidRPr="00D76D17" w:rsidRDefault="00D256F0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lang w:val="en-US"/>
        </w:rPr>
      </w:pPr>
    </w:p>
    <w:p w14:paraId="00000014" w14:textId="0F6E1F45" w:rsidR="00176954" w:rsidRPr="00D76D17" w:rsidRDefault="00C23656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 xml:space="preserve">List up to 5 </w:t>
      </w:r>
      <w:r w:rsidR="000B4510" w:rsidRPr="00D76D17"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 xml:space="preserve">Scientific </w:t>
      </w:r>
      <w:r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>Contribution</w:t>
      </w:r>
      <w:r w:rsidR="00F11E8F"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>s</w:t>
      </w:r>
      <w:r w:rsidRPr="00D76D17"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 xml:space="preserve"> </w:t>
      </w:r>
      <w:r w:rsidR="00F80B90"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 xml:space="preserve">to Science </w:t>
      </w:r>
      <w:r w:rsidR="000B4510" w:rsidRPr="00D76D17"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>of the Nominee</w:t>
      </w:r>
    </w:p>
    <w:p w14:paraId="0C8609EB" w14:textId="4B6AB1E5" w:rsidR="00E7788D" w:rsidRPr="00D76D17" w:rsidRDefault="00C23656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F</w:t>
      </w:r>
      <w:r w:rsidR="00E7788D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or each, </w:t>
      </w:r>
      <w:r w:rsidRPr="00D95BD2">
        <w:rPr>
          <w:rFonts w:ascii="Aptos" w:eastAsia="Arial" w:hAnsi="Aptos" w:cs="Arial"/>
          <w:color w:val="222222"/>
          <w:u w:val="single"/>
          <w:shd w:val="clear" w:color="auto" w:fill="EFEFEF"/>
          <w:lang w:val="en-US"/>
        </w:rPr>
        <w:t xml:space="preserve">select </w:t>
      </w:r>
      <w:r w:rsidR="00E7788D" w:rsidRPr="00D95BD2">
        <w:rPr>
          <w:rFonts w:ascii="Aptos" w:eastAsia="Arial" w:hAnsi="Aptos" w:cs="Arial"/>
          <w:color w:val="222222"/>
          <w:u w:val="single"/>
          <w:shd w:val="clear" w:color="auto" w:fill="EFEFEF"/>
          <w:lang w:val="en-US"/>
        </w:rPr>
        <w:t xml:space="preserve">up to 3 </w:t>
      </w:r>
      <w:r w:rsidR="00F11E8F" w:rsidRPr="00D95BD2">
        <w:rPr>
          <w:rFonts w:ascii="Aptos" w:eastAsia="Arial" w:hAnsi="Aptos" w:cs="Arial"/>
          <w:color w:val="222222"/>
          <w:u w:val="single"/>
          <w:shd w:val="clear" w:color="auto" w:fill="EFEFEF"/>
          <w:lang w:val="en-US"/>
        </w:rPr>
        <w:t>works</w:t>
      </w:r>
      <w:r w:rsidR="00F11E8F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 </w:t>
      </w:r>
      <w:r w:rsidR="00E7788D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associated with the </w:t>
      </w:r>
      <w:r w:rsidR="00F11E8F">
        <w:rPr>
          <w:rFonts w:ascii="Aptos" w:eastAsia="Arial" w:hAnsi="Aptos" w:cs="Arial"/>
          <w:color w:val="222222"/>
          <w:shd w:val="clear" w:color="auto" w:fill="EFEFEF"/>
          <w:lang w:val="en-US"/>
        </w:rPr>
        <w:t>Scientific C</w:t>
      </w:r>
      <w:r w:rsidR="00E7788D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ontribution</w:t>
      </w:r>
      <w:r w:rsidR="00F11E8F">
        <w:rPr>
          <w:rFonts w:ascii="Aptos" w:eastAsia="Arial" w:hAnsi="Aptos" w:cs="Arial"/>
          <w:color w:val="222222"/>
          <w:shd w:val="clear" w:color="auto" w:fill="EFEFEF"/>
          <w:lang w:val="en-US"/>
        </w:rPr>
        <w:t>s</w:t>
      </w:r>
      <w:r w:rsidR="00E7788D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.</w:t>
      </w:r>
    </w:p>
    <w:p w14:paraId="0D37261C" w14:textId="77777777" w:rsidR="00E7788D" w:rsidRPr="00D76D17" w:rsidRDefault="00E7788D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</w:p>
    <w:p w14:paraId="62D684C8" w14:textId="035A4247" w:rsidR="00E7788D" w:rsidRPr="00D76D17" w:rsidRDefault="00E00316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The works</w:t>
      </w:r>
      <w:r w:rsidR="00F11E8F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 </w:t>
      </w:r>
      <w:r w:rsidR="00E7788D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can be 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any academic publication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 </w:t>
      </w:r>
      <w:r w:rsidR="00E7788D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(e.g. articles in journals or congress, book chapters, among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st</w:t>
      </w:r>
      <w:r w:rsidR="00E7788D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 others), patents, licenses for companies, products, congresses, datasets or software used in research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 and education</w:t>
      </w:r>
      <w:r w:rsidR="00E7788D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, or other types of digital objects (videos, recordings, etc.) and </w:t>
      </w:r>
      <w:r w:rsidR="00F11E8F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graduate</w:t>
      </w:r>
      <w:r w:rsidR="00F11E8F">
        <w:rPr>
          <w:rFonts w:ascii="Aptos" w:eastAsia="Arial" w:hAnsi="Aptos" w:cs="Arial"/>
          <w:color w:val="222222"/>
          <w:shd w:val="clear" w:color="auto" w:fill="EFEFEF"/>
          <w:lang w:val="en-US"/>
        </w:rPr>
        <w:t>s</w:t>
      </w:r>
      <w:r w:rsidR="00F11E8F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 </w:t>
      </w:r>
      <w:r w:rsidR="00E7788D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trained at the undergraduate and postgraduate levels. This list of 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work</w:t>
      </w:r>
      <w:r w:rsidR="000F09F8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 </w:t>
      </w:r>
      <w:r w:rsidR="00E7788D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is not exhaustive and only </w:t>
      </w:r>
      <w:r w:rsidR="00F80B90">
        <w:rPr>
          <w:rFonts w:ascii="Aptos" w:eastAsia="Arial" w:hAnsi="Aptos" w:cs="Arial"/>
          <w:color w:val="222222"/>
          <w:shd w:val="clear" w:color="auto" w:fill="EFEFEF"/>
          <w:lang w:val="en-US"/>
        </w:rPr>
        <w:t>an illustration</w:t>
      </w:r>
      <w:r w:rsidR="00E7788D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.</w:t>
      </w:r>
    </w:p>
    <w:p w14:paraId="00000017" w14:textId="77777777" w:rsidR="00176954" w:rsidRPr="00D76D17" w:rsidRDefault="00176954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</w:p>
    <w:p w14:paraId="00000019" w14:textId="38AD6247" w:rsidR="00176954" w:rsidRPr="00D76D17" w:rsidRDefault="00F80B90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bCs/>
          <w:color w:val="222222"/>
          <w:shd w:val="clear" w:color="auto" w:fill="EFEFEF"/>
          <w:lang w:val="en-US"/>
        </w:rPr>
      </w:pPr>
      <w:r w:rsidRPr="00F80B90">
        <w:rPr>
          <w:rFonts w:ascii="Aptos" w:eastAsia="Arial" w:hAnsi="Aptos" w:cs="Arial"/>
          <w:b/>
          <w:color w:val="000000"/>
          <w:shd w:val="clear" w:color="auto" w:fill="EFEFEF"/>
          <w:lang w:val="en-US"/>
        </w:rPr>
        <w:t xml:space="preserve"> </w:t>
      </w:r>
      <w:r w:rsidR="00AD0771" w:rsidRPr="00D76D17">
        <w:rPr>
          <w:rFonts w:ascii="Aptos" w:eastAsia="Arial" w:hAnsi="Aptos" w:cs="Arial"/>
          <w:bCs/>
          <w:color w:val="222222"/>
          <w:shd w:val="clear" w:color="auto" w:fill="EFEFEF"/>
          <w:lang w:val="en-US"/>
        </w:rPr>
        <w:t>Specify the work</w:t>
      </w:r>
      <w:r w:rsidR="006D1A2B">
        <w:rPr>
          <w:rFonts w:ascii="Aptos" w:eastAsia="Arial" w:hAnsi="Aptos" w:cs="Arial"/>
          <w:bCs/>
          <w:color w:val="222222"/>
          <w:shd w:val="clear" w:color="auto" w:fill="EFEFEF"/>
          <w:lang w:val="en-US"/>
        </w:rPr>
        <w:t>/publication</w:t>
      </w:r>
      <w:r w:rsidR="00AD0771" w:rsidRPr="00D76D17">
        <w:rPr>
          <w:rFonts w:ascii="Aptos" w:eastAsia="Arial" w:hAnsi="Aptos" w:cs="Arial"/>
          <w:bCs/>
          <w:color w:val="222222"/>
          <w:shd w:val="clear" w:color="auto" w:fill="EFEFEF"/>
          <w:lang w:val="en-US"/>
        </w:rPr>
        <w:t xml:space="preserve"> (e.g., bibliographic reference, or brief description and, when available, internet link), clarifying if </w:t>
      </w:r>
      <w:r w:rsidR="001C0D7A" w:rsidRPr="00D76D17">
        <w:rPr>
          <w:rFonts w:ascii="Aptos" w:eastAsia="Arial" w:hAnsi="Aptos" w:cs="Arial"/>
          <w:bCs/>
          <w:color w:val="222222"/>
          <w:shd w:val="clear" w:color="auto" w:fill="EFEFEF"/>
          <w:lang w:val="en-US"/>
        </w:rPr>
        <w:t>necessary,</w:t>
      </w:r>
      <w:r w:rsidR="00AD0771" w:rsidRPr="00D76D17">
        <w:rPr>
          <w:rFonts w:ascii="Aptos" w:eastAsia="Arial" w:hAnsi="Aptos" w:cs="Arial"/>
          <w:bCs/>
          <w:color w:val="222222"/>
          <w:shd w:val="clear" w:color="auto" w:fill="EFEFEF"/>
          <w:lang w:val="en-US"/>
        </w:rPr>
        <w:t xml:space="preserve"> its connection to the contribution (e.g., indicating citations, downloads, uses in research or scientific innovation).</w:t>
      </w:r>
      <w:r>
        <w:rPr>
          <w:rFonts w:ascii="Aptos" w:eastAsia="Arial" w:hAnsi="Aptos" w:cs="Arial"/>
          <w:bCs/>
          <w:color w:val="222222"/>
          <w:shd w:val="clear" w:color="auto" w:fill="EFEFEF"/>
          <w:lang w:val="en-US"/>
        </w:rPr>
        <w:t xml:space="preserve"> </w:t>
      </w:r>
    </w:p>
    <w:p w14:paraId="0000001A" w14:textId="54C60630" w:rsidR="00176954" w:rsidRPr="00D76D17" w:rsidRDefault="00176954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</w:p>
    <w:p w14:paraId="0000001B" w14:textId="27065B2C" w:rsidR="00176954" w:rsidRPr="00D76D17" w:rsidRDefault="00AD0771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Contribution</w:t>
      </w:r>
      <w:r w:rsidR="007E58B5"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</w:t>
      </w:r>
      <w:r w:rsidR="00A73243"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1</w:t>
      </w:r>
      <w:r w:rsidR="007E58B5"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</w:t>
      </w:r>
      <w:r w:rsid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Maximum 250</w:t>
      </w:r>
      <w:r w:rsidR="00A73243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 </w:t>
      </w:r>
      <w:r w:rsidR="001C0D7A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characters</w:t>
      </w:r>
      <w:r w:rsid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0000001C" w14:textId="523466A2" w:rsidR="00176954" w:rsidRPr="00D76D17" w:rsidRDefault="00AD0771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Work</w:t>
      </w:r>
      <w:r w:rsidR="00D95BD2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/Production</w:t>
      </w:r>
      <w:r w:rsidR="00A73243"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1.1</w:t>
      </w:r>
      <w:r w:rsidR="007E58B5"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</w:t>
      </w:r>
      <w:r w:rsid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Maximum 220 </w:t>
      </w:r>
      <w:r w:rsidR="001C0D7A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characters</w:t>
      </w:r>
      <w:r w:rsid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7972E2DC" w14:textId="6EA01861" w:rsidR="00AD0771" w:rsidRPr="00D76D17" w:rsidRDefault="00D95BD2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Work</w:t>
      </w:r>
      <w:r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/Production</w:t>
      </w: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</w:t>
      </w:r>
      <w:r w:rsidR="00A73243"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1.2</w:t>
      </w:r>
      <w:r w:rsidR="007E58B5"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</w:t>
      </w:r>
      <w:r w:rsid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="00AD0771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Maximum 220 </w:t>
      </w:r>
      <w:r w:rsidR="001C0D7A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characters</w:t>
      </w:r>
      <w:r w:rsid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0000001E" w14:textId="303B38F5" w:rsidR="00176954" w:rsidRPr="00D76D17" w:rsidRDefault="00D95BD2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Work</w:t>
      </w:r>
      <w:r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/Production</w:t>
      </w:r>
      <w:r w:rsidR="00AD0771"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</w:t>
      </w:r>
      <w:r w:rsidR="00A73243"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1.3</w:t>
      </w:r>
      <w:r w:rsidR="007E58B5"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</w:t>
      </w:r>
      <w:r w:rsid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="00AD0771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Maximum 220 </w:t>
      </w:r>
      <w:r w:rsidR="001C0D7A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characters</w:t>
      </w:r>
      <w:r w:rsid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1B3CF6E3" w14:textId="77777777" w:rsidR="000F09F8" w:rsidRPr="006D1A2B" w:rsidRDefault="000F09F8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b/>
          <w:color w:val="222222"/>
          <w:shd w:val="clear" w:color="auto" w:fill="EFEFEF"/>
          <w:lang w:val="en-US"/>
        </w:rPr>
      </w:pPr>
    </w:p>
    <w:p w14:paraId="00000020" w14:textId="55335BB5" w:rsidR="00176954" w:rsidRPr="00D76D17" w:rsidRDefault="00AD0771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Contribution </w:t>
      </w:r>
      <w:r w:rsidR="00A73243"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2</w:t>
      </w:r>
      <w:r w:rsidR="007E58B5"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</w:t>
      </w:r>
      <w:r w:rsid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Maximum 250 </w:t>
      </w:r>
      <w:r w:rsidR="001C0D7A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characters</w:t>
      </w:r>
      <w:r w:rsid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05D54497" w14:textId="77777777" w:rsidR="00D95BD2" w:rsidRPr="00D76D17" w:rsidRDefault="00D95BD2" w:rsidP="00D95BD2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Work</w:t>
      </w:r>
      <w:r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/Production</w:t>
      </w: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1.1 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Maximum 220 characters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61B508B4" w14:textId="77777777" w:rsidR="00D95BD2" w:rsidRPr="00D76D17" w:rsidRDefault="00D95BD2" w:rsidP="00D95BD2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Work</w:t>
      </w:r>
      <w:r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/Production</w:t>
      </w: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1.2 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Maximum 220 characters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791BD5E7" w14:textId="76EAFEBB" w:rsidR="00D95BD2" w:rsidRPr="00D76D17" w:rsidRDefault="00D95BD2" w:rsidP="00D95BD2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Work</w:t>
      </w:r>
      <w:r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/Production</w:t>
      </w: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1.3 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Maximum 220 characters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00000024" w14:textId="77777777" w:rsidR="00176954" w:rsidRPr="00D76D17" w:rsidRDefault="00176954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</w:p>
    <w:p w14:paraId="00000025" w14:textId="21DB9A42" w:rsidR="00176954" w:rsidRPr="00D76D17" w:rsidRDefault="00AD0771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Contribution </w:t>
      </w:r>
      <w:r w:rsidR="007E58B5"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3 </w:t>
      </w:r>
      <w:r w:rsid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Maximum 220 </w:t>
      </w:r>
      <w:r w:rsidR="001C0D7A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characters</w:t>
      </w:r>
      <w:r w:rsid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62907364" w14:textId="77777777" w:rsidR="00D95BD2" w:rsidRPr="00D76D17" w:rsidRDefault="00D95BD2" w:rsidP="00D95BD2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Work</w:t>
      </w:r>
      <w:r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/Production</w:t>
      </w: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1.1 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Maximum 220 characters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5AA7C04F" w14:textId="77777777" w:rsidR="00D95BD2" w:rsidRPr="00D76D17" w:rsidRDefault="00D95BD2" w:rsidP="00D95BD2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Work</w:t>
      </w:r>
      <w:r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/Production</w:t>
      </w: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1.2 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Maximum 220 characters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70896FA3" w14:textId="2CA2A6F0" w:rsidR="00D95BD2" w:rsidRPr="00D76D17" w:rsidRDefault="00D95BD2" w:rsidP="00D95BD2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Work</w:t>
      </w:r>
      <w:r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/Production</w:t>
      </w: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1.3 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Maximum 220 characters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0000002A" w14:textId="77777777" w:rsidR="00176954" w:rsidRPr="00D76D17" w:rsidRDefault="00176954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b/>
          <w:color w:val="222222"/>
          <w:shd w:val="clear" w:color="auto" w:fill="EFEFEF"/>
          <w:lang w:val="en-US"/>
        </w:rPr>
      </w:pPr>
    </w:p>
    <w:p w14:paraId="0000002B" w14:textId="16A7F621" w:rsidR="00176954" w:rsidRPr="00D76D17" w:rsidRDefault="00AD0771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Contribution </w:t>
      </w:r>
      <w:r w:rsidR="007E58B5"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4 </w:t>
      </w:r>
      <w:r w:rsid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Maximum 250 </w:t>
      </w:r>
      <w:r w:rsidR="001C0D7A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characters</w:t>
      </w:r>
      <w:r w:rsid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3AFDF09E" w14:textId="77777777" w:rsidR="00D95BD2" w:rsidRPr="00D76D17" w:rsidRDefault="00D95BD2" w:rsidP="00D95BD2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Work</w:t>
      </w:r>
      <w:r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/Production</w:t>
      </w: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1.1 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Maximum 220 characters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3B04AE9F" w14:textId="77777777" w:rsidR="00D95BD2" w:rsidRPr="00D76D17" w:rsidRDefault="00D95BD2" w:rsidP="00D95BD2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Work</w:t>
      </w:r>
      <w:r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/Production</w:t>
      </w: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1.2 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Maximum 220 characters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3DABDFB4" w14:textId="49A3D156" w:rsidR="00D95BD2" w:rsidRPr="00D76D17" w:rsidRDefault="00D95BD2" w:rsidP="00D95BD2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Work</w:t>
      </w:r>
      <w:r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/Production </w:t>
      </w: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1.3 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Maximum 220 characters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0000002F" w14:textId="172F52FB" w:rsidR="00176954" w:rsidRPr="00D76D17" w:rsidRDefault="00176954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</w:p>
    <w:p w14:paraId="00000030" w14:textId="5CC0D72A" w:rsidR="00176954" w:rsidRPr="00D76D17" w:rsidRDefault="00AD0771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Contribution </w:t>
      </w:r>
      <w:r w:rsidR="007E58B5"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5 </w:t>
      </w:r>
      <w:r w:rsid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Maximum 250 </w:t>
      </w:r>
      <w:r w:rsidR="001C0D7A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characters</w:t>
      </w:r>
      <w:r w:rsid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0037C10C" w14:textId="77777777" w:rsidR="00D95BD2" w:rsidRPr="00D76D17" w:rsidRDefault="00D95BD2" w:rsidP="00D95BD2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Work</w:t>
      </w:r>
      <w:r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/Production</w:t>
      </w: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1.1 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Maximum 220 characters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75F5A539" w14:textId="77777777" w:rsidR="00D95BD2" w:rsidRPr="00D76D17" w:rsidRDefault="00D95BD2" w:rsidP="00D95BD2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lastRenderedPageBreak/>
        <w:t>Work</w:t>
      </w:r>
      <w:r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/Production</w:t>
      </w: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1.2 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Maximum 220 characters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6BD080EE" w14:textId="51BC8E16" w:rsidR="00D95BD2" w:rsidRPr="00D76D17" w:rsidRDefault="00D95BD2" w:rsidP="00D95BD2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Work</w:t>
      </w:r>
      <w:r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/Production</w:t>
      </w: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1.3 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(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Maximum 220 characters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)</w:t>
      </w:r>
    </w:p>
    <w:p w14:paraId="45B6BA4D" w14:textId="77777777" w:rsidR="007E58B5" w:rsidRPr="00D76D17" w:rsidRDefault="007E58B5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</w:p>
    <w:p w14:paraId="00000035" w14:textId="39323DAE" w:rsidR="00176954" w:rsidRPr="00D76D17" w:rsidRDefault="00936F81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bookmarkStart w:id="1" w:name="Orientacoes"/>
      <w:r w:rsidRPr="00936F81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Academic Advisory</w:t>
      </w: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</w:t>
      </w:r>
      <w:bookmarkEnd w:id="1"/>
      <w:r w:rsidRPr="00D76D17">
        <w:rPr>
          <w:rFonts w:ascii="Aptos" w:eastAsia="Arial" w:hAnsi="Aptos" w:cs="Arial"/>
          <w:bCs/>
          <w:shd w:val="clear" w:color="auto" w:fill="EFEFEF"/>
          <w:lang w:val="en-US"/>
        </w:rPr>
        <w:t>(Maximum</w:t>
      </w:r>
      <w:r w:rsidRPr="00D76D17">
        <w:rPr>
          <w:rFonts w:ascii="Aptos" w:eastAsia="Arial" w:hAnsi="Aptos" w:cs="Arial"/>
          <w:lang w:val="en-US"/>
        </w:rPr>
        <w:t xml:space="preserve"> 800 characters</w:t>
      </w:r>
      <w:r w:rsidR="00D76D17">
        <w:rPr>
          <w:rFonts w:ascii="Aptos" w:eastAsia="Arial" w:hAnsi="Aptos" w:cs="Arial"/>
          <w:lang w:val="en-US"/>
        </w:rPr>
        <w:t>)</w:t>
      </w:r>
    </w:p>
    <w:p w14:paraId="1DBE67BA" w14:textId="72625DF0" w:rsidR="006D1A2B" w:rsidRPr="00D95BD2" w:rsidRDefault="006D1A2B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b/>
          <w:bCs/>
          <w:color w:val="222222"/>
          <w:shd w:val="clear" w:color="auto" w:fill="EFEFEF"/>
          <w:lang w:val="en-US"/>
        </w:rPr>
      </w:pPr>
      <w:r>
        <w:rPr>
          <w:rFonts w:ascii="Aptos" w:eastAsia="Arial" w:hAnsi="Aptos" w:cs="Arial"/>
          <w:b/>
          <w:bCs/>
          <w:color w:val="222222"/>
          <w:shd w:val="clear" w:color="auto" w:fill="EFEFEF"/>
          <w:lang w:val="en-US"/>
        </w:rPr>
        <w:t xml:space="preserve">Only for </w:t>
      </w:r>
      <w:r w:rsidRPr="00D95BD2">
        <w:rPr>
          <w:rFonts w:ascii="Aptos" w:eastAsia="Arial" w:hAnsi="Aptos" w:cs="Arial"/>
          <w:b/>
          <w:bCs/>
          <w:color w:val="222222"/>
          <w:shd w:val="clear" w:color="auto" w:fill="EFEFEF"/>
          <w:lang w:val="en-US"/>
        </w:rPr>
        <w:t>Leader Category Award</w:t>
      </w:r>
    </w:p>
    <w:p w14:paraId="00000036" w14:textId="355B22CB" w:rsidR="00176954" w:rsidRPr="00D76D17" w:rsidRDefault="006D1A2B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i.    </w:t>
      </w:r>
      <w:r w:rsidR="00936F81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Number of students </w:t>
      </w: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>under supervision</w:t>
      </w:r>
      <w:r w:rsidR="00936F81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.</w:t>
      </w:r>
    </w:p>
    <w:p w14:paraId="5A73E000" w14:textId="08DBC4F1" w:rsidR="00936F81" w:rsidRPr="00D76D17" w:rsidRDefault="006D1A2B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ii. </w:t>
      </w:r>
      <w:r w:rsidR="00C04C72" w:rsidRPr="00C04C72">
        <w:rPr>
          <w:rFonts w:ascii="Aptos" w:eastAsia="Arial" w:hAnsi="Aptos" w:cs="Arial"/>
          <w:color w:val="222222"/>
          <w:shd w:val="clear" w:color="auto" w:fill="EFEFEF"/>
          <w:lang w:val="en-US"/>
        </w:rPr>
        <w:t>List up to 3 advisees and their respective achievements for the Award nomination in the Leader category</w:t>
      </w:r>
      <w:bookmarkStart w:id="2" w:name="_GoBack"/>
      <w:bookmarkEnd w:id="2"/>
    </w:p>
    <w:p w14:paraId="00000039" w14:textId="3FD93B99" w:rsidR="00176954" w:rsidRPr="00D76D17" w:rsidRDefault="00176954" w:rsidP="001C0D7A">
      <w:pPr>
        <w:shd w:val="clear" w:color="auto" w:fill="FFFFFF"/>
        <w:spacing w:after="0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</w:p>
    <w:p w14:paraId="6E76051A" w14:textId="41298A6A" w:rsidR="007E58B5" w:rsidRPr="00D76D17" w:rsidRDefault="004907C7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bCs/>
          <w:color w:val="222222"/>
          <w:shd w:val="clear" w:color="auto" w:fill="EFEFEF"/>
          <w:lang w:val="en-US"/>
        </w:rPr>
        <w:t>Awards and Academic distinctions received by the candidate</w:t>
      </w:r>
      <w:r w:rsidR="001C0D7A" w:rsidRPr="00D76D17">
        <w:rPr>
          <w:rFonts w:ascii="Aptos" w:eastAsia="Arial" w:hAnsi="Aptos" w:cs="Arial"/>
          <w:b/>
          <w:bCs/>
          <w:color w:val="222222"/>
          <w:shd w:val="clear" w:color="auto" w:fill="EFEFEF"/>
          <w:lang w:val="en-US"/>
        </w:rPr>
        <w:t xml:space="preserve"> </w:t>
      </w:r>
      <w:r w:rsidR="001C0D7A" w:rsidRPr="00D76D17">
        <w:rPr>
          <w:rFonts w:ascii="Aptos" w:eastAsia="Arial" w:hAnsi="Aptos" w:cs="Arial"/>
          <w:bCs/>
          <w:shd w:val="clear" w:color="auto" w:fill="EFEFEF"/>
          <w:lang w:val="en-US"/>
        </w:rPr>
        <w:t>(Maximum</w:t>
      </w:r>
      <w:r w:rsidR="001C0D7A" w:rsidRPr="00D76D17">
        <w:rPr>
          <w:rFonts w:ascii="Aptos" w:eastAsia="Arial" w:hAnsi="Aptos" w:cs="Arial"/>
          <w:lang w:val="en-US"/>
        </w:rPr>
        <w:t xml:space="preserve"> 800 characters</w:t>
      </w:r>
      <w:r w:rsidR="00D76D17">
        <w:rPr>
          <w:rFonts w:ascii="Aptos" w:eastAsia="Arial" w:hAnsi="Aptos" w:cs="Arial"/>
          <w:lang w:val="en-US"/>
        </w:rPr>
        <w:t>)</w:t>
      </w:r>
      <w:r w:rsidR="00A73243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. </w:t>
      </w:r>
    </w:p>
    <w:p w14:paraId="0000003A" w14:textId="573F0160" w:rsidR="00176954" w:rsidRPr="00D76D17" w:rsidRDefault="004907C7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List up to </w:t>
      </w:r>
      <w:r w:rsidR="00D95BD2">
        <w:rPr>
          <w:rFonts w:ascii="Aptos" w:eastAsia="Arial" w:hAnsi="Aptos" w:cs="Arial"/>
          <w:color w:val="222222"/>
          <w:shd w:val="clear" w:color="auto" w:fill="EFEFEF"/>
          <w:lang w:val="en-US"/>
        </w:rPr>
        <w:t>3</w:t>
      </w:r>
      <w:r w:rsidR="00D95BD2"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 xml:space="preserve"> </w:t>
      </w:r>
      <w:r w:rsidRPr="00D76D17">
        <w:rPr>
          <w:rFonts w:ascii="Aptos" w:eastAsia="Arial" w:hAnsi="Aptos" w:cs="Arial"/>
          <w:color w:val="222222"/>
          <w:shd w:val="clear" w:color="auto" w:fill="EFEFEF"/>
          <w:lang w:val="en-US"/>
        </w:rPr>
        <w:t>important awards or honors.</w:t>
      </w:r>
    </w:p>
    <w:p w14:paraId="0BD04303" w14:textId="77777777" w:rsidR="007E58B5" w:rsidRPr="00D76D17" w:rsidRDefault="007E58B5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</w:p>
    <w:p w14:paraId="0000003C" w14:textId="00EC6549" w:rsidR="00176954" w:rsidRPr="00D76D17" w:rsidRDefault="004907C7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>International Acknowledgement</w:t>
      </w:r>
      <w:r w:rsidR="001C0D7A"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 </w:t>
      </w:r>
      <w:r w:rsidRPr="00D76D17">
        <w:rPr>
          <w:rFonts w:ascii="Aptos" w:eastAsia="Arial" w:hAnsi="Aptos" w:cs="Arial"/>
          <w:bCs/>
          <w:shd w:val="clear" w:color="auto" w:fill="EFEFEF"/>
          <w:lang w:val="en-US"/>
        </w:rPr>
        <w:t>(Maximum</w:t>
      </w:r>
      <w:r w:rsidRPr="00D76D17">
        <w:rPr>
          <w:rFonts w:ascii="Aptos" w:eastAsia="Arial" w:hAnsi="Aptos" w:cs="Arial"/>
          <w:lang w:val="en-US"/>
        </w:rPr>
        <w:t xml:space="preserve"> 800 characters</w:t>
      </w:r>
      <w:r w:rsidR="00D76D17">
        <w:rPr>
          <w:rFonts w:ascii="Aptos" w:eastAsia="Arial" w:hAnsi="Aptos" w:cs="Arial"/>
          <w:lang w:val="en-US"/>
        </w:rPr>
        <w:t>)</w:t>
      </w:r>
    </w:p>
    <w:p w14:paraId="6946814D" w14:textId="77777777" w:rsidR="007E58B5" w:rsidRPr="00D76D17" w:rsidRDefault="007E58B5" w:rsidP="001C0D7A">
      <w:pPr>
        <w:shd w:val="clear" w:color="auto" w:fill="FFFFFF"/>
        <w:spacing w:after="0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</w:p>
    <w:p w14:paraId="0000003E" w14:textId="120A7696" w:rsidR="00176954" w:rsidRPr="00D76D17" w:rsidRDefault="004907C7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Services provided to the scientific community </w:t>
      </w:r>
      <w:r w:rsidRPr="00D76D17">
        <w:rPr>
          <w:rFonts w:ascii="Aptos" w:eastAsia="Arial" w:hAnsi="Aptos" w:cs="Arial"/>
          <w:bCs/>
          <w:shd w:val="clear" w:color="auto" w:fill="EFEFEF"/>
          <w:lang w:val="en-US"/>
        </w:rPr>
        <w:t>(Maximum</w:t>
      </w:r>
      <w:r w:rsidRPr="00D76D17">
        <w:rPr>
          <w:rFonts w:ascii="Aptos" w:eastAsia="Arial" w:hAnsi="Aptos" w:cs="Arial"/>
          <w:lang w:val="en-US"/>
        </w:rPr>
        <w:t xml:space="preserve"> 800 characters</w:t>
      </w:r>
      <w:r w:rsidR="00D76D17">
        <w:rPr>
          <w:rFonts w:ascii="Aptos" w:eastAsia="Arial" w:hAnsi="Aptos" w:cs="Arial"/>
          <w:lang w:val="en-US"/>
        </w:rPr>
        <w:t>)</w:t>
      </w:r>
    </w:p>
    <w:p w14:paraId="0000003F" w14:textId="50DB4DC6" w:rsidR="00176954" w:rsidRPr="00D76D17" w:rsidRDefault="00176954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</w:p>
    <w:p w14:paraId="084386DD" w14:textId="77777777" w:rsidR="007E58B5" w:rsidRPr="00D76D17" w:rsidRDefault="007E58B5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</w:p>
    <w:p w14:paraId="00000040" w14:textId="1E5EFACC" w:rsidR="00176954" w:rsidRPr="00D76D17" w:rsidRDefault="001C0D7A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  <w:r w:rsidRPr="00D76D17">
        <w:rPr>
          <w:rFonts w:ascii="Aptos" w:eastAsia="Arial" w:hAnsi="Aptos" w:cs="Arial"/>
          <w:b/>
          <w:color w:val="222222"/>
          <w:shd w:val="clear" w:color="auto" w:fill="EFEFEF"/>
          <w:lang w:val="en-US"/>
        </w:rPr>
        <w:t xml:space="preserve">Other information you believe is relevant </w:t>
      </w:r>
      <w:r w:rsidRPr="00D76D17">
        <w:rPr>
          <w:rFonts w:ascii="Aptos" w:eastAsia="Arial" w:hAnsi="Aptos" w:cs="Arial"/>
          <w:bCs/>
          <w:shd w:val="clear" w:color="auto" w:fill="EFEFEF"/>
          <w:lang w:val="en-US"/>
        </w:rPr>
        <w:t>(Maximum</w:t>
      </w:r>
      <w:r w:rsidRPr="00D76D17">
        <w:rPr>
          <w:rFonts w:ascii="Aptos" w:eastAsia="Arial" w:hAnsi="Aptos" w:cs="Arial"/>
          <w:lang w:val="en-US"/>
        </w:rPr>
        <w:t xml:space="preserve"> 800 characters</w:t>
      </w:r>
      <w:r w:rsidR="00D76D17">
        <w:rPr>
          <w:rFonts w:ascii="Aptos" w:eastAsia="Arial" w:hAnsi="Aptos" w:cs="Arial"/>
          <w:lang w:val="en-US"/>
        </w:rPr>
        <w:t>)</w:t>
      </w:r>
    </w:p>
    <w:p w14:paraId="00000041" w14:textId="21998F46" w:rsidR="00176954" w:rsidRPr="00D76D17" w:rsidRDefault="00176954" w:rsidP="001C0D7A">
      <w:pPr>
        <w:shd w:val="clear" w:color="auto" w:fill="FFFFFF"/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EFEFEF"/>
          <w:lang w:val="en-US"/>
        </w:rPr>
      </w:pPr>
    </w:p>
    <w:p w14:paraId="00000042" w14:textId="77777777" w:rsidR="00176954" w:rsidRPr="00D76D17" w:rsidRDefault="00176954" w:rsidP="001C0D7A">
      <w:pPr>
        <w:jc w:val="both"/>
        <w:rPr>
          <w:rFonts w:ascii="Aptos" w:hAnsi="Aptos"/>
          <w:color w:val="222222"/>
          <w:lang w:val="en-US"/>
        </w:rPr>
      </w:pPr>
    </w:p>
    <w:sectPr w:rsidR="00176954" w:rsidRPr="00D76D1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54"/>
    <w:rsid w:val="0001178E"/>
    <w:rsid w:val="000726F2"/>
    <w:rsid w:val="000B4510"/>
    <w:rsid w:val="000F09F8"/>
    <w:rsid w:val="000F2AA9"/>
    <w:rsid w:val="00176954"/>
    <w:rsid w:val="001B6C4D"/>
    <w:rsid w:val="001C0D7A"/>
    <w:rsid w:val="003056EF"/>
    <w:rsid w:val="003E418E"/>
    <w:rsid w:val="00406C92"/>
    <w:rsid w:val="00407241"/>
    <w:rsid w:val="0042478F"/>
    <w:rsid w:val="004907C7"/>
    <w:rsid w:val="006216A8"/>
    <w:rsid w:val="006650FB"/>
    <w:rsid w:val="006A51B4"/>
    <w:rsid w:val="006D1A2B"/>
    <w:rsid w:val="007E58B5"/>
    <w:rsid w:val="00816406"/>
    <w:rsid w:val="008D2081"/>
    <w:rsid w:val="00936F81"/>
    <w:rsid w:val="009A08F9"/>
    <w:rsid w:val="00A03585"/>
    <w:rsid w:val="00A73243"/>
    <w:rsid w:val="00AA01D6"/>
    <w:rsid w:val="00AD0771"/>
    <w:rsid w:val="00AE4173"/>
    <w:rsid w:val="00C04C72"/>
    <w:rsid w:val="00C23656"/>
    <w:rsid w:val="00C32B37"/>
    <w:rsid w:val="00D256F0"/>
    <w:rsid w:val="00D76D17"/>
    <w:rsid w:val="00D95BD2"/>
    <w:rsid w:val="00DF072F"/>
    <w:rsid w:val="00E00316"/>
    <w:rsid w:val="00E566C5"/>
    <w:rsid w:val="00E7788D"/>
    <w:rsid w:val="00F11E8F"/>
    <w:rsid w:val="00F80B90"/>
    <w:rsid w:val="00FA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5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7E58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E58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E58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58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58B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5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8B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406C9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D1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7E58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E58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E58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58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58B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5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8B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406C9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D1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S i m c y p D a t a   x m l n s = " h t t p : / / w w w . s i m c y p . c o m / " >  
     < P r o f i l e C h a r t s / >  
     < R e s u l t s T a b l e s / >  
     < S t a t i s t i c s C h a r t s / >  
     < R e g i o n a l F r a c t i o n C h a r t s / >  
     < I n p u t T a b l e s / >  
 < / S i m c y p D a t a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rOWuc4JxNrRzr+MyrFz618jAqw==">AMUW2mV/j4uWc8HNYL1mo64g+zm48ofRjc1tmsx+h93iY6uN4v/vksN7Ao/zZFhFT9NKiWrm83UTy0w1e/Rv9uJkh59doQWhjiqr/j/hMdZUzIYYH+I6Ighn8v5605rJ2j0CLekdgFiV</go:docsCustomData>
</go:gDocsCustomXmlDataStorage>
</file>

<file path=customXml/itemProps1.xml><?xml version="1.0" encoding="utf-8"?>
<ds:datastoreItem xmlns:ds="http://schemas.openxmlformats.org/officeDocument/2006/customXml" ds:itemID="{295A010E-36B9-4408-BADC-CF4996306829}">
  <ds:schemaRefs>
    <ds:schemaRef ds:uri="http://www.simcyp.com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Dalla Costa</dc:creator>
  <cp:keywords/>
  <dc:description/>
  <cp:lastModifiedBy>Acer</cp:lastModifiedBy>
  <cp:revision>3</cp:revision>
  <dcterms:created xsi:type="dcterms:W3CDTF">2026-03-10T18:33:00Z</dcterms:created>
  <dcterms:modified xsi:type="dcterms:W3CDTF">2026-05-07T18:25:00Z</dcterms:modified>
</cp:coreProperties>
</file>